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F9BAA" w14:textId="715FE4F7" w:rsidR="00BE459C" w:rsidRPr="00EC6F45" w:rsidRDefault="00BE459C" w:rsidP="00BE459C">
      <w:pPr>
        <w:spacing w:after="160" w:line="259" w:lineRule="auto"/>
        <w:jc w:val="right"/>
        <w:rPr>
          <w:i/>
          <w:sz w:val="20"/>
        </w:rPr>
      </w:pPr>
    </w:p>
    <w:p w14:paraId="3583976F" w14:textId="26791EF1" w:rsidR="00BA7070" w:rsidRPr="00EC6F45" w:rsidRDefault="001101C9" w:rsidP="00A5540E">
      <w:pPr>
        <w:pStyle w:val="10"/>
        <w:jc w:val="right"/>
      </w:pPr>
      <w:r>
        <w:t>Ф</w:t>
      </w:r>
      <w:r w:rsidR="00BA7070" w:rsidRPr="00EC6F45">
        <w:t>орма №</w:t>
      </w:r>
      <w:r w:rsidR="00F037B1" w:rsidRPr="00EC6F45">
        <w:t xml:space="preserve"> </w:t>
      </w:r>
      <w:r w:rsidR="007423BB" w:rsidRPr="00EC6F45">
        <w:t>29</w:t>
      </w:r>
    </w:p>
    <w:p w14:paraId="14554C87" w14:textId="77777777" w:rsidR="00BA7070" w:rsidRPr="00EC6F45" w:rsidRDefault="00BA7070" w:rsidP="00BA7070">
      <w:pPr>
        <w:spacing w:before="240" w:after="0" w:line="240" w:lineRule="auto"/>
        <w:jc w:val="center"/>
        <w:rPr>
          <w:sz w:val="24"/>
        </w:rPr>
      </w:pPr>
      <w:r w:rsidRPr="00EC6F45">
        <w:rPr>
          <w:sz w:val="24"/>
        </w:rPr>
        <w:t>Книга учета поступлений страхового фонда и фонда пользования на рулонной пленке</w:t>
      </w:r>
    </w:p>
    <w:p w14:paraId="27658A4C" w14:textId="77777777" w:rsidR="00BA7070" w:rsidRPr="00EC6F45" w:rsidRDefault="00BA7070" w:rsidP="00246B00">
      <w:pPr>
        <w:spacing w:before="240" w:after="0" w:line="240" w:lineRule="auto"/>
        <w:rPr>
          <w:b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060"/>
        <w:gridCol w:w="1040"/>
        <w:gridCol w:w="1785"/>
        <w:gridCol w:w="1171"/>
        <w:gridCol w:w="1066"/>
        <w:gridCol w:w="1016"/>
        <w:gridCol w:w="1488"/>
        <w:gridCol w:w="1243"/>
        <w:gridCol w:w="1194"/>
        <w:gridCol w:w="1194"/>
        <w:gridCol w:w="1060"/>
        <w:gridCol w:w="1243"/>
      </w:tblGrid>
      <w:tr w:rsidR="00BA7070" w:rsidRPr="00EC6F45" w14:paraId="4A655F16" w14:textId="77777777" w:rsidTr="00815AA9">
        <w:trPr>
          <w:trHeight w:val="443"/>
        </w:trPr>
        <w:tc>
          <w:tcPr>
            <w:tcW w:w="364" w:type="pct"/>
            <w:vMerge w:val="restart"/>
            <w:vAlign w:val="center"/>
          </w:tcPr>
          <w:p w14:paraId="7D77425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  <w:r w:rsidRPr="00EC6F45">
              <w:rPr>
                <w:sz w:val="20"/>
                <w:szCs w:val="20"/>
              </w:rPr>
              <w:t xml:space="preserve"> (номер ед. хр.</w:t>
            </w:r>
            <w:r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  <w:r w:rsidRPr="00EC6F45">
              <w:rPr>
                <w:sz w:val="20"/>
                <w:szCs w:val="20"/>
              </w:rPr>
              <w:t>)</w:t>
            </w:r>
          </w:p>
        </w:tc>
        <w:tc>
          <w:tcPr>
            <w:tcW w:w="357" w:type="pct"/>
            <w:vMerge w:val="restart"/>
            <w:vAlign w:val="center"/>
          </w:tcPr>
          <w:p w14:paraId="633A42A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поступ-ления</w:t>
            </w:r>
            <w:proofErr w:type="spellEnd"/>
          </w:p>
        </w:tc>
        <w:tc>
          <w:tcPr>
            <w:tcW w:w="613" w:type="pct"/>
            <w:vMerge w:val="restart"/>
            <w:vAlign w:val="center"/>
          </w:tcPr>
          <w:p w14:paraId="4D1AE7BD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Наименование, №, дата документа, по которому приняты копии</w:t>
            </w:r>
          </w:p>
        </w:tc>
        <w:tc>
          <w:tcPr>
            <w:tcW w:w="402" w:type="pct"/>
            <w:vMerge w:val="restart"/>
            <w:vAlign w:val="center"/>
          </w:tcPr>
          <w:p w14:paraId="1C3921E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копиро-вания</w:t>
            </w:r>
            <w:proofErr w:type="spellEnd"/>
          </w:p>
        </w:tc>
        <w:tc>
          <w:tcPr>
            <w:tcW w:w="366" w:type="pct"/>
            <w:vMerge w:val="restart"/>
            <w:vAlign w:val="center"/>
          </w:tcPr>
          <w:p w14:paraId="56D6E932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фондов</w:t>
            </w:r>
          </w:p>
        </w:tc>
        <w:tc>
          <w:tcPr>
            <w:tcW w:w="349" w:type="pct"/>
            <w:vMerge w:val="restart"/>
            <w:vAlign w:val="center"/>
          </w:tcPr>
          <w:p w14:paraId="0DBCFF2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описей</w:t>
            </w:r>
          </w:p>
        </w:tc>
        <w:tc>
          <w:tcPr>
            <w:tcW w:w="511" w:type="pct"/>
            <w:vMerge w:val="restart"/>
            <w:vAlign w:val="center"/>
          </w:tcPr>
          <w:p w14:paraId="26963D49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дел, включенных в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страхового фонда</w:t>
            </w:r>
          </w:p>
        </w:tc>
        <w:tc>
          <w:tcPr>
            <w:tcW w:w="427" w:type="pct"/>
            <w:vMerge w:val="restart"/>
            <w:vAlign w:val="center"/>
          </w:tcPr>
          <w:p w14:paraId="6CB9EE7C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Страховой фонд (</w:t>
            </w:r>
            <w:proofErr w:type="gramStart"/>
            <w:r w:rsidRPr="00EC6F45">
              <w:rPr>
                <w:sz w:val="20"/>
                <w:szCs w:val="20"/>
              </w:rPr>
              <w:t>коли-</w:t>
            </w:r>
            <w:proofErr w:type="spellStart"/>
            <w:r w:rsidRPr="00EC6F45">
              <w:rPr>
                <w:sz w:val="20"/>
                <w:szCs w:val="20"/>
              </w:rPr>
              <w:t>чество</w:t>
            </w:r>
            <w:proofErr w:type="spellEnd"/>
            <w:proofErr w:type="gramEnd"/>
            <w:r w:rsidRPr="00EC6F45">
              <w:rPr>
                <w:sz w:val="20"/>
                <w:szCs w:val="20"/>
              </w:rPr>
              <w:t xml:space="preserve"> рулонов)</w:t>
            </w:r>
          </w:p>
        </w:tc>
        <w:tc>
          <w:tcPr>
            <w:tcW w:w="1184" w:type="pct"/>
            <w:gridSpan w:val="3"/>
            <w:vAlign w:val="center"/>
          </w:tcPr>
          <w:p w14:paraId="33FF0A8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Фонд пользования</w:t>
            </w:r>
          </w:p>
        </w:tc>
        <w:tc>
          <w:tcPr>
            <w:tcW w:w="427" w:type="pct"/>
            <w:vMerge w:val="restart"/>
            <w:vAlign w:val="center"/>
          </w:tcPr>
          <w:p w14:paraId="5A42A94A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Примеча-ния</w:t>
            </w:r>
            <w:proofErr w:type="spellEnd"/>
          </w:p>
        </w:tc>
      </w:tr>
      <w:tr w:rsidR="00BA7070" w:rsidRPr="00EC6F45" w14:paraId="640303AB" w14:textId="77777777" w:rsidTr="00815AA9">
        <w:trPr>
          <w:trHeight w:val="485"/>
        </w:trPr>
        <w:tc>
          <w:tcPr>
            <w:tcW w:w="364" w:type="pct"/>
            <w:vMerge/>
            <w:vAlign w:val="center"/>
          </w:tcPr>
          <w:p w14:paraId="2DFDBBB7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7A17247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pct"/>
            <w:vMerge/>
            <w:vAlign w:val="center"/>
          </w:tcPr>
          <w:p w14:paraId="64DE998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</w:tcPr>
          <w:p w14:paraId="4AB5E2EF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vMerge/>
            <w:vAlign w:val="center"/>
          </w:tcPr>
          <w:p w14:paraId="3ECFB873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vAlign w:val="center"/>
          </w:tcPr>
          <w:p w14:paraId="41E3F483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pct"/>
            <w:vMerge/>
            <w:vAlign w:val="center"/>
          </w:tcPr>
          <w:p w14:paraId="61280C2C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pct"/>
            <w:vMerge/>
            <w:vAlign w:val="center"/>
          </w:tcPr>
          <w:p w14:paraId="5867D1D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84" w:type="pct"/>
            <w:gridSpan w:val="3"/>
            <w:vAlign w:val="center"/>
          </w:tcPr>
          <w:p w14:paraId="21EB225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</w:t>
            </w:r>
          </w:p>
        </w:tc>
        <w:tc>
          <w:tcPr>
            <w:tcW w:w="427" w:type="pct"/>
            <w:vMerge/>
            <w:vAlign w:val="center"/>
          </w:tcPr>
          <w:p w14:paraId="549144A3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A7070" w:rsidRPr="00EC6F45" w14:paraId="470F7108" w14:textId="77777777" w:rsidTr="00815AA9">
        <w:trPr>
          <w:trHeight w:val="706"/>
        </w:trPr>
        <w:tc>
          <w:tcPr>
            <w:tcW w:w="364" w:type="pct"/>
            <w:vMerge/>
            <w:vAlign w:val="center"/>
          </w:tcPr>
          <w:p w14:paraId="62B0AAE2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Merge/>
            <w:vAlign w:val="center"/>
          </w:tcPr>
          <w:p w14:paraId="2E98924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pct"/>
            <w:vMerge/>
            <w:vAlign w:val="center"/>
          </w:tcPr>
          <w:p w14:paraId="2E311A31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  <w:vMerge/>
            <w:vAlign w:val="center"/>
          </w:tcPr>
          <w:p w14:paraId="2CC6A69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vMerge/>
            <w:vAlign w:val="center"/>
          </w:tcPr>
          <w:p w14:paraId="5BF0B734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vAlign w:val="center"/>
          </w:tcPr>
          <w:p w14:paraId="3CB13E6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pct"/>
            <w:vMerge/>
            <w:vAlign w:val="center"/>
          </w:tcPr>
          <w:p w14:paraId="76B2C5B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pct"/>
            <w:vMerge/>
            <w:vAlign w:val="center"/>
          </w:tcPr>
          <w:p w14:paraId="4357B2FB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14:paraId="167A1556" w14:textId="77777777" w:rsidR="00BA7070" w:rsidRPr="00EC6F45" w:rsidRDefault="00BA7070" w:rsidP="00260AF7">
            <w:pPr>
              <w:spacing w:after="0" w:line="240" w:lineRule="auto"/>
              <w:ind w:left="-13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Рулонов мкф 3-го поколения</w:t>
            </w:r>
          </w:p>
        </w:tc>
        <w:tc>
          <w:tcPr>
            <w:tcW w:w="410" w:type="pct"/>
            <w:vAlign w:val="center"/>
          </w:tcPr>
          <w:p w14:paraId="64914906" w14:textId="77777777" w:rsidR="00BA7070" w:rsidRPr="00EC6F45" w:rsidRDefault="00BA7070" w:rsidP="00260AF7">
            <w:pPr>
              <w:spacing w:after="0" w:line="240" w:lineRule="auto"/>
              <w:ind w:left="-13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Рулонов мкф 2-го поколения</w:t>
            </w:r>
          </w:p>
        </w:tc>
        <w:tc>
          <w:tcPr>
            <w:tcW w:w="364" w:type="pct"/>
            <w:vAlign w:val="center"/>
          </w:tcPr>
          <w:p w14:paraId="34AB61A4" w14:textId="77777777" w:rsidR="00BA7070" w:rsidRPr="00EC6F45" w:rsidRDefault="00BA7070" w:rsidP="00260AF7">
            <w:pPr>
              <w:spacing w:after="0" w:line="240" w:lineRule="auto"/>
              <w:ind w:left="-130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Экземп-ляров</w:t>
            </w:r>
            <w:proofErr w:type="spellEnd"/>
          </w:p>
        </w:tc>
        <w:tc>
          <w:tcPr>
            <w:tcW w:w="427" w:type="pct"/>
            <w:vMerge/>
            <w:vAlign w:val="center"/>
          </w:tcPr>
          <w:p w14:paraId="2DCDB116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A7070" w:rsidRPr="00EC6F45" w14:paraId="1BCA3D25" w14:textId="77777777" w:rsidTr="00815AA9"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36702A2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14:paraId="080E09BD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1D985CE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793090BC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572D6A71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vAlign w:val="center"/>
          </w:tcPr>
          <w:p w14:paraId="04594B7E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70B1DD76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7289FD03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14:paraId="32BC53C0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14:paraId="7DE5C9BC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73791B1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vAlign w:val="center"/>
          </w:tcPr>
          <w:p w14:paraId="081153D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</w:tr>
      <w:tr w:rsidR="00BA7070" w:rsidRPr="00EC6F45" w14:paraId="6E955F3B" w14:textId="77777777" w:rsidTr="0088278E">
        <w:tc>
          <w:tcPr>
            <w:tcW w:w="364" w:type="pct"/>
            <w:tcBorders>
              <w:bottom w:val="nil"/>
            </w:tcBorders>
            <w:vAlign w:val="bottom"/>
          </w:tcPr>
          <w:p w14:paraId="38986658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tcBorders>
              <w:bottom w:val="nil"/>
            </w:tcBorders>
            <w:vAlign w:val="bottom"/>
          </w:tcPr>
          <w:p w14:paraId="499B16C2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3" w:type="pct"/>
            <w:tcBorders>
              <w:bottom w:val="nil"/>
            </w:tcBorders>
            <w:vAlign w:val="bottom"/>
          </w:tcPr>
          <w:p w14:paraId="5DC4F3AE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  <w:tcBorders>
              <w:bottom w:val="nil"/>
            </w:tcBorders>
            <w:vAlign w:val="bottom"/>
          </w:tcPr>
          <w:p w14:paraId="67C546EE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6" w:type="pct"/>
            <w:tcBorders>
              <w:bottom w:val="nil"/>
            </w:tcBorders>
            <w:vAlign w:val="bottom"/>
          </w:tcPr>
          <w:p w14:paraId="163F07CF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nil"/>
            </w:tcBorders>
            <w:vAlign w:val="bottom"/>
          </w:tcPr>
          <w:p w14:paraId="0B1B4088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1" w:type="pct"/>
            <w:tcBorders>
              <w:bottom w:val="nil"/>
            </w:tcBorders>
            <w:vAlign w:val="bottom"/>
          </w:tcPr>
          <w:p w14:paraId="2F875AF4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bottom w:val="nil"/>
            </w:tcBorders>
            <w:vAlign w:val="bottom"/>
          </w:tcPr>
          <w:p w14:paraId="76B9094C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nil"/>
            </w:tcBorders>
            <w:vAlign w:val="bottom"/>
          </w:tcPr>
          <w:p w14:paraId="33A68D77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10" w:type="pct"/>
            <w:tcBorders>
              <w:bottom w:val="nil"/>
            </w:tcBorders>
            <w:vAlign w:val="bottom"/>
          </w:tcPr>
          <w:p w14:paraId="178DD497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bottom w:val="nil"/>
            </w:tcBorders>
            <w:vAlign w:val="bottom"/>
          </w:tcPr>
          <w:p w14:paraId="37216DD6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7" w:type="pct"/>
            <w:tcBorders>
              <w:bottom w:val="nil"/>
            </w:tcBorders>
            <w:vAlign w:val="bottom"/>
          </w:tcPr>
          <w:p w14:paraId="187F8170" w14:textId="77777777" w:rsidR="00BA7070" w:rsidRPr="00EC6F45" w:rsidRDefault="00BA7070" w:rsidP="008827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3734774" w14:textId="77777777" w:rsidR="00BA7070" w:rsidRPr="00EC6F45" w:rsidRDefault="00BA7070" w:rsidP="00246B00">
      <w:pPr>
        <w:spacing w:before="240" w:after="0" w:line="240" w:lineRule="auto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1134"/>
        <w:gridCol w:w="568"/>
        <w:gridCol w:w="7795"/>
        <w:gridCol w:w="9"/>
        <w:gridCol w:w="2797"/>
      </w:tblGrid>
      <w:tr w:rsidR="00BA7070" w:rsidRPr="00EC6F45" w14:paraId="60B144E5" w14:textId="77777777" w:rsidTr="007C5013">
        <w:tc>
          <w:tcPr>
            <w:tcW w:w="778" w:type="pct"/>
            <w:tcBorders>
              <w:top w:val="nil"/>
              <w:bottom w:val="nil"/>
            </w:tcBorders>
            <w:vAlign w:val="bottom"/>
          </w:tcPr>
          <w:p w14:paraId="28891212" w14:textId="77777777" w:rsidR="00BA7070" w:rsidRPr="00EC6F45" w:rsidRDefault="00BA7070" w:rsidP="00E702B5">
            <w:pPr>
              <w:spacing w:after="0"/>
              <w:ind w:left="-105"/>
              <w:rPr>
                <w:sz w:val="24"/>
              </w:rPr>
            </w:pPr>
            <w:r w:rsidRPr="00EC6F45">
              <w:rPr>
                <w:sz w:val="24"/>
              </w:rPr>
              <w:t>Всего поступило за</w:t>
            </w:r>
          </w:p>
        </w:tc>
        <w:tc>
          <w:tcPr>
            <w:tcW w:w="389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2D8709CB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F6EA3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год</w:t>
            </w:r>
          </w:p>
        </w:tc>
        <w:tc>
          <w:tcPr>
            <w:tcW w:w="26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943E68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</w:p>
        </w:tc>
        <w:tc>
          <w:tcPr>
            <w:tcW w:w="960" w:type="pct"/>
            <w:tcBorders>
              <w:top w:val="nil"/>
              <w:left w:val="nil"/>
              <w:bottom w:val="nil"/>
            </w:tcBorders>
            <w:vAlign w:val="bottom"/>
          </w:tcPr>
          <w:p w14:paraId="172AD16F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ед. хр. страхового фонда</w:t>
            </w:r>
          </w:p>
        </w:tc>
      </w:tr>
      <w:tr w:rsidR="00BA7070" w:rsidRPr="00EC6F45" w14:paraId="6E0AAA2B" w14:textId="77777777" w:rsidTr="007C5013">
        <w:tc>
          <w:tcPr>
            <w:tcW w:w="778" w:type="pct"/>
            <w:tcBorders>
              <w:top w:val="nil"/>
              <w:bottom w:val="nil"/>
            </w:tcBorders>
            <w:vAlign w:val="bottom"/>
          </w:tcPr>
          <w:p w14:paraId="0BAD0087" w14:textId="77777777" w:rsidR="00BA7070" w:rsidRPr="00EC6F45" w:rsidRDefault="00BA707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584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06F9EDC6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237748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14A3E165" w14:textId="77777777" w:rsidR="00BA7070" w:rsidRPr="00EC6F45" w:rsidRDefault="00BA7070" w:rsidP="00260A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C5013" w:rsidRPr="00EC6F45" w14:paraId="1C3571FA" w14:textId="77777777" w:rsidTr="007C5013">
        <w:tc>
          <w:tcPr>
            <w:tcW w:w="1362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2A2F2297" w14:textId="77777777" w:rsidR="007C5013" w:rsidRPr="00EC6F45" w:rsidRDefault="007C5013" w:rsidP="00260AF7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 xml:space="preserve">на </w:t>
            </w:r>
          </w:p>
        </w:tc>
        <w:tc>
          <w:tcPr>
            <w:tcW w:w="267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4ED524" w14:textId="77777777" w:rsidR="007C5013" w:rsidRPr="00EC6F45" w:rsidRDefault="007C5013" w:rsidP="00777B4D">
            <w:pPr>
              <w:spacing w:after="0"/>
              <w:rPr>
                <w:sz w:val="24"/>
              </w:rPr>
            </w:pP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0453C190" w14:textId="77777777" w:rsidR="007C5013" w:rsidRPr="00EC6F45" w:rsidRDefault="007C5013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дел.</w:t>
            </w:r>
          </w:p>
        </w:tc>
      </w:tr>
      <w:tr w:rsidR="00BA7070" w:rsidRPr="00EC6F45" w14:paraId="204CEE8F" w14:textId="77777777" w:rsidTr="007C5013">
        <w:tc>
          <w:tcPr>
            <w:tcW w:w="1362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4962544B" w14:textId="77777777" w:rsidR="00BA7070" w:rsidRPr="00EC6F45" w:rsidRDefault="00BA7070" w:rsidP="00260AF7">
            <w:pPr>
              <w:spacing w:after="0"/>
              <w:jc w:val="right"/>
              <w:rPr>
                <w:sz w:val="24"/>
              </w:rPr>
            </w:pPr>
          </w:p>
        </w:tc>
        <w:tc>
          <w:tcPr>
            <w:tcW w:w="26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89E3B" w14:textId="77777777" w:rsidR="00BA7070" w:rsidRPr="00EC6F45" w:rsidRDefault="00BA707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963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68EB273B" w14:textId="77777777" w:rsidR="00BA7070" w:rsidRPr="00EC6F45" w:rsidRDefault="00BA7070" w:rsidP="00260AF7">
            <w:pPr>
              <w:spacing w:after="0"/>
              <w:rPr>
                <w:sz w:val="24"/>
              </w:rPr>
            </w:pPr>
          </w:p>
        </w:tc>
      </w:tr>
    </w:tbl>
    <w:p w14:paraId="42689B8C" w14:textId="77777777" w:rsidR="00BA7070" w:rsidRPr="00EC6F45" w:rsidRDefault="00BA7070" w:rsidP="00246B00">
      <w:pPr>
        <w:spacing w:before="240" w:after="0" w:line="240" w:lineRule="auto"/>
        <w:rPr>
          <w:b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559"/>
        <w:gridCol w:w="4536"/>
        <w:gridCol w:w="5923"/>
      </w:tblGrid>
      <w:tr w:rsidR="00817C29" w:rsidRPr="00EC6F45" w14:paraId="35530F0F" w14:textId="77777777" w:rsidTr="00817C29">
        <w:tc>
          <w:tcPr>
            <w:tcW w:w="4111" w:type="dxa"/>
            <w:gridSpan w:val="2"/>
            <w:tcBorders>
              <w:top w:val="nil"/>
              <w:bottom w:val="nil"/>
              <w:right w:val="nil"/>
            </w:tcBorders>
          </w:tcPr>
          <w:p w14:paraId="42241B28" w14:textId="77777777" w:rsidR="00817C29" w:rsidRPr="00EC6F45" w:rsidRDefault="00817C29" w:rsidP="00260AF7">
            <w:pPr>
              <w:pStyle w:val="ConsPlusNonformat"/>
              <w:widowControl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работника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E32AA70" w14:textId="77777777" w:rsidR="00817C29" w:rsidRPr="00EC6F45" w:rsidRDefault="00817C29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C193E1" w14:textId="77777777" w:rsidR="00817C29" w:rsidRPr="00EC6F45" w:rsidRDefault="00817C29" w:rsidP="007C501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C29" w:rsidRPr="00EC6F45" w14:paraId="10C80553" w14:textId="77777777" w:rsidTr="00817C29">
        <w:tc>
          <w:tcPr>
            <w:tcW w:w="2552" w:type="dxa"/>
            <w:tcBorders>
              <w:top w:val="nil"/>
              <w:bottom w:val="single" w:sz="4" w:space="0" w:color="auto"/>
              <w:right w:val="nil"/>
            </w:tcBorders>
          </w:tcPr>
          <w:p w14:paraId="4E7570B7" w14:textId="77777777" w:rsidR="00817C29" w:rsidRPr="00EC6F45" w:rsidRDefault="00817C29" w:rsidP="00777B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71F426" w14:textId="77777777" w:rsidR="00817C29" w:rsidRPr="00EC6F45" w:rsidRDefault="00817C29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0B01D36" w14:textId="77777777" w:rsidR="00817C29" w:rsidRPr="00EC6F45" w:rsidRDefault="00817C29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D7E6E" w14:textId="77777777" w:rsidR="00817C29" w:rsidRPr="00EC6F45" w:rsidRDefault="00817C29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7C5013" w:rsidRPr="00EC6F45" w14:paraId="2856F1C7" w14:textId="77777777" w:rsidTr="004D6EA1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0FFF1" w14:textId="77777777" w:rsidR="007C5013" w:rsidRPr="00EC6F45" w:rsidRDefault="007C5013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20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E7A2A2" w14:textId="77777777" w:rsidR="007C5013" w:rsidRPr="00EC6F45" w:rsidRDefault="007C5013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A7070" w:rsidRPr="00EC6F45" w14:paraId="772420ED" w14:textId="77777777" w:rsidTr="00817C29">
        <w:tc>
          <w:tcPr>
            <w:tcW w:w="2552" w:type="dxa"/>
            <w:tcBorders>
              <w:top w:val="nil"/>
              <w:bottom w:val="nil"/>
              <w:right w:val="nil"/>
            </w:tcBorders>
          </w:tcPr>
          <w:p w14:paraId="2A86195D" w14:textId="77777777" w:rsidR="00BA7070" w:rsidRPr="00EC6F45" w:rsidRDefault="00BA7070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018" w:type="dxa"/>
            <w:gridSpan w:val="3"/>
            <w:tcBorders>
              <w:top w:val="nil"/>
              <w:left w:val="nil"/>
              <w:bottom w:val="nil"/>
            </w:tcBorders>
          </w:tcPr>
          <w:p w14:paraId="7587D5DB" w14:textId="77777777" w:rsidR="00BA7070" w:rsidRPr="00EC6F45" w:rsidRDefault="00BA7070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3C3CCF2" w14:textId="77777777" w:rsidR="00F037B1" w:rsidRPr="00EC6F45" w:rsidRDefault="00F037B1" w:rsidP="001101C9">
      <w:pPr>
        <w:spacing w:after="0"/>
      </w:pPr>
      <w:bookmarkStart w:id="0" w:name="_Toc51530337"/>
    </w:p>
    <w:p w14:paraId="499A4AE9" w14:textId="77777777" w:rsidR="00BA7070" w:rsidRPr="00B5685F" w:rsidRDefault="00BA7070" w:rsidP="001101C9">
      <w:pPr>
        <w:spacing w:after="0"/>
        <w:jc w:val="center"/>
        <w:rPr>
          <w:b/>
          <w:bCs/>
          <w:sz w:val="24"/>
          <w:szCs w:val="24"/>
        </w:rPr>
      </w:pPr>
      <w:r w:rsidRPr="00B5685F">
        <w:rPr>
          <w:b/>
          <w:bCs/>
          <w:sz w:val="24"/>
          <w:szCs w:val="24"/>
        </w:rPr>
        <w:t>Форма книги учета поступлений страхового фонда и фонда пользования на рулонной пленке</w:t>
      </w:r>
      <w:bookmarkEnd w:id="0"/>
    </w:p>
    <w:p w14:paraId="3F38B52B" w14:textId="77777777" w:rsidR="00BA7070" w:rsidRPr="00EC6F45" w:rsidRDefault="00BA7070" w:rsidP="00EB544F">
      <w:pPr>
        <w:spacing w:after="0"/>
        <w:jc w:val="center"/>
        <w:rPr>
          <w:b/>
          <w:sz w:val="24"/>
        </w:rPr>
      </w:pPr>
    </w:p>
    <w:p w14:paraId="7D8B1B5E" w14:textId="77777777" w:rsidR="00BA7070" w:rsidRPr="00EC6F45" w:rsidRDefault="00BA7070" w:rsidP="00EB544F">
      <w:pPr>
        <w:spacing w:after="0" w:line="259" w:lineRule="auto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</w:p>
    <w:sectPr w:rsidR="00BA7070" w:rsidRPr="00EC6F45" w:rsidSect="00C21D9F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05FE" w14:textId="77777777" w:rsidR="00D473FE" w:rsidRDefault="00D473FE" w:rsidP="00FD18D6">
      <w:pPr>
        <w:spacing w:after="0" w:line="240" w:lineRule="auto"/>
      </w:pPr>
      <w:r>
        <w:separator/>
      </w:r>
    </w:p>
  </w:endnote>
  <w:endnote w:type="continuationSeparator" w:id="0">
    <w:p w14:paraId="2D50AA48" w14:textId="77777777" w:rsidR="00D473FE" w:rsidRDefault="00D473FE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A843" w14:textId="77777777" w:rsidR="00D473FE" w:rsidRDefault="00D473FE" w:rsidP="00FD18D6">
      <w:pPr>
        <w:spacing w:after="0" w:line="240" w:lineRule="auto"/>
      </w:pPr>
      <w:r>
        <w:separator/>
      </w:r>
    </w:p>
  </w:footnote>
  <w:footnote w:type="continuationSeparator" w:id="0">
    <w:p w14:paraId="580C9CCD" w14:textId="77777777" w:rsidR="00D473FE" w:rsidRDefault="00D473FE" w:rsidP="00FD18D6">
      <w:pPr>
        <w:spacing w:after="0" w:line="240" w:lineRule="auto"/>
      </w:pPr>
      <w:r>
        <w:continuationSeparator/>
      </w:r>
    </w:p>
  </w:footnote>
  <w:footnote w:id="1">
    <w:p w14:paraId="4F16FCE2" w14:textId="77777777" w:rsidR="00EC6F45" w:rsidRPr="00420644" w:rsidRDefault="00EC6F45" w:rsidP="000D5E73">
      <w:pPr>
        <w:pStyle w:val="a4"/>
        <w:jc w:val="both"/>
      </w:pPr>
      <w:r w:rsidRPr="00420644">
        <w:rPr>
          <w:rStyle w:val="a6"/>
        </w:rPr>
        <w:t>*</w:t>
      </w:r>
      <w:r w:rsidRPr="00420644">
        <w:t xml:space="preserve"> Содержание понятий единица учета и единица хранения идентично.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1C9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0D8F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D9F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473FE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2021-09-09T08:57:00Z</dcterms:modified>
</cp:coreProperties>
</file>